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C1" w:rsidRDefault="006664F8" w:rsidP="00C477C1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4745" cy="2510155"/>
            <wp:effectExtent l="19050" t="0" r="0" b="0"/>
            <wp:wrapSquare wrapText="bothSides"/>
            <wp:docPr id="2" name="Рисунок 1" descr="http://cdn2.hubspot.net/hubfs/145335/how-do-color-design-actually-affect-inbound-conversion-r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dn2.hubspot.net/hubfs/145335/how-do-color-design-actually-affect-inbound-conversion-rat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51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44"/>
        </w:rPr>
        <w:t xml:space="preserve">Конспект занятия по нетрадиционному рисованию в группе «Карандашики»  первого года обучения дети 5-6 лет в Мастерской «Радуга» </w:t>
      </w:r>
    </w:p>
    <w:p w:rsidR="006664F8" w:rsidRDefault="006664F8" w:rsidP="00C477C1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</w:rPr>
        <w:t>МБУ ДО Центр «Ровесник»</w:t>
      </w:r>
    </w:p>
    <w:p w:rsidR="00C477C1" w:rsidRDefault="006664F8" w:rsidP="00C477C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</w:rPr>
        <w:t xml:space="preserve">Педагог Андреева Е.В.       </w:t>
      </w:r>
    </w:p>
    <w:p w:rsidR="006664F8" w:rsidRDefault="006664F8" w:rsidP="00C477C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</w:rPr>
        <w:t xml:space="preserve">                   </w:t>
      </w:r>
      <w:r>
        <w:rPr>
          <w:noProof/>
        </w:rPr>
        <w:t xml:space="preserve"> </w:t>
      </w:r>
    </w:p>
    <w:p w:rsidR="006664F8" w:rsidRDefault="006664F8" w:rsidP="00C477C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занятии  дети познакомятся с нетрадиционным методом рисования 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ниткографией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С помощью сказочных персонажей увидят разнообразие техник  изобразительного искусства.</w:t>
      </w:r>
    </w:p>
    <w:p w:rsidR="006664F8" w:rsidRDefault="006664F8" w:rsidP="006664F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666666"/>
          <w:sz w:val="17"/>
          <w:szCs w:val="17"/>
        </w:rPr>
      </w:pPr>
      <w:r>
        <w:rPr>
          <w:rFonts w:ascii="OpenSans" w:eastAsia="Times New Roman" w:hAnsi="OpenSans" w:cs="Times New Roman"/>
          <w:color w:val="666666"/>
          <w:sz w:val="17"/>
        </w:rPr>
        <w:t> </w:t>
      </w:r>
    </w:p>
    <w:p w:rsidR="00C477C1" w:rsidRDefault="00C477C1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Монотипия».</w:t>
      </w: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создать условия для овладения новой техникой рисования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«монотипией». </w:t>
      </w: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развить творческую активность и творческие способности детей путем создания быстрой и эффектной работы;</w:t>
      </w: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развивать образное представление, ассоциативно-образное мышление, познавательную активность, зрительную память, воображение, художественную фантазию, интерес, навыки владения художественными материалами, приемы работы красками, организованность и аккуратность в работе.</w:t>
      </w: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активизировать познавательную деятельность учащихся посредством  включения их в практическую работу;</w:t>
      </w:r>
    </w:p>
    <w:p w:rsidR="006664F8" w:rsidRDefault="006664F8" w:rsidP="006664F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-воспитывать умение адекватно оценивать свою работу и работу товарищей.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Материалы для занятия: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Для </w:t>
      </w:r>
      <w:proofErr w:type="gramStart"/>
      <w:r>
        <w:rPr>
          <w:b/>
          <w:bCs/>
          <w:i/>
          <w:iCs/>
          <w:color w:val="000000"/>
          <w:sz w:val="28"/>
          <w:szCs w:val="28"/>
          <w:u w:val="single"/>
        </w:rPr>
        <w:t>педагога:</w:t>
      </w:r>
      <w:r>
        <w:rPr>
          <w:b/>
          <w:bCs/>
          <w:color w:val="000000"/>
          <w:sz w:val="28"/>
          <w:szCs w:val="28"/>
          <w:u w:val="single"/>
        </w:rPr>
        <w:t>  </w:t>
      </w:r>
      <w:r>
        <w:rPr>
          <w:color w:val="000000"/>
          <w:sz w:val="28"/>
          <w:szCs w:val="28"/>
        </w:rPr>
        <w:t>Примеры</w:t>
      </w:r>
      <w:proofErr w:type="gramEnd"/>
      <w:r>
        <w:rPr>
          <w:color w:val="000000"/>
          <w:sz w:val="28"/>
          <w:szCs w:val="28"/>
        </w:rPr>
        <w:t xml:space="preserve"> выполнения монотипии, рисунки Художников, рисунок Кляксы, кисть, гуашь, стекло, эпиграф к занятию, презентация, мультимедийный проектор,  музыка П.И. Чайковского "Времена года"».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Для 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обучащихся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</w:rPr>
        <w:t>: </w:t>
      </w:r>
      <w:r>
        <w:rPr>
          <w:color w:val="000000"/>
          <w:sz w:val="28"/>
          <w:szCs w:val="28"/>
        </w:rPr>
        <w:t xml:space="preserve">Стекло формата А4 для каждого ребенка, акварельные краски, листы белой бумаги для эскизов, баночки для воды, кисти, полоски цветной </w:t>
      </w:r>
      <w:proofErr w:type="gramStart"/>
      <w:r>
        <w:rPr>
          <w:color w:val="000000"/>
          <w:sz w:val="28"/>
          <w:szCs w:val="28"/>
        </w:rPr>
        <w:t>бумаги,  лист</w:t>
      </w:r>
      <w:proofErr w:type="gramEnd"/>
      <w:r>
        <w:rPr>
          <w:color w:val="000000"/>
          <w:sz w:val="28"/>
          <w:szCs w:val="28"/>
        </w:rPr>
        <w:t xml:space="preserve"> – заготовка с кругами для смешивания красок.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6664F8" w:rsidRDefault="00C477C1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 занятия</w:t>
      </w:r>
      <w:r w:rsidR="006664F8">
        <w:rPr>
          <w:b/>
          <w:bCs/>
          <w:color w:val="000000"/>
          <w:sz w:val="28"/>
          <w:szCs w:val="28"/>
        </w:rPr>
        <w:t>:</w:t>
      </w:r>
      <w:r w:rsidR="006664F8">
        <w:rPr>
          <w:rStyle w:val="apple-converted-space"/>
          <w:color w:val="000000"/>
          <w:sz w:val="28"/>
          <w:szCs w:val="28"/>
        </w:rPr>
        <w:t> </w:t>
      </w:r>
      <w:r w:rsidR="006664F8">
        <w:rPr>
          <w:color w:val="000000"/>
          <w:sz w:val="28"/>
          <w:szCs w:val="28"/>
        </w:rPr>
        <w:t>изучение и первичное закрепление новых знаний.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Методы: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словесный, наглядный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формирование положительного отношения к учению, к познавательной деятельности, желание приобретать новые знания, освоить новый вид деятельности, умение использовать образный язык изобразительного искусства, цвет, линию, ритм, композицию, для достижения своих творческих замыслов,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способность к самооценке; чувство прекрасного.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Регулятивные: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принимать и сохранять учебную задачу на основании того, что уже известно и усвоено, и того, что ещё неизвестно;</w:t>
      </w:r>
      <w:r w:rsidR="00C477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планировать свои действия, действовать по плану, контролировать процесс и результаты деятельности, </w:t>
      </w:r>
      <w:r>
        <w:rPr>
          <w:color w:val="000000"/>
          <w:sz w:val="28"/>
          <w:szCs w:val="28"/>
        </w:rPr>
        <w:lastRenderedPageBreak/>
        <w:t>вносить необходимые коррективы, адекватно оценивать свои достижения, осознавать возникающие трудности, искать их причины и пути преодоления.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Ребёнок создаёт уникальный рисунок (творческий продукт), используя различные выразительные свойства художественных материалов. При этом он самостоятельно ставит цель предстоящей творческой работы, обдумывает замысел, выполняет работу, придумывает название рисунку, выражая в словесной форме образный смысл или замысел произведения, оценивает результат своего труда, при необходимости осуществляет коррекцию.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Коммуникативные: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соблюдать правила речевого поведения, умение выражать свои мысли, работать в паре, договариваться, участвовать в общей беседе.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Познавательные</w:t>
      </w:r>
      <w:r>
        <w:rPr>
          <w:color w:val="000000"/>
          <w:sz w:val="28"/>
          <w:szCs w:val="28"/>
        </w:rPr>
        <w:t>: способствовать актуализации представлений о выразительных возможностях цвета; содействовать формированию умений определять настроение произведения по его цветовой гамме. Осуществлять для решения учебной задачи операции анализа, синтеза, сравнения, классификации.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1.Орг</w:t>
      </w:r>
      <w:r w:rsidR="00C477C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момент.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что вы видите на слайде?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Сл.1.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(солнышко)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-Какое у него настроение? (весёлое, радостное, счастливое….)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-Пусть у каждого из вас на сегодняшнем уроке будет такое же настроение!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Читаю  эпиграф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Сл.2.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Фантазия художника щедра.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Она нам дарит столько неожиданного!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Представь, насколько жизнь была б бедна,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Коль не было бы в ней чудес невиданных.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-Как вы думаете, о чём сегодня мы будем говорить на занятии?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 чудесах, о чем-то неожиданном, негаданном, о фантазии)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-Вы правы, сегодня мы с вами погрузимся в мир фантазии и воображения.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сегодняшнем занятии очень понадобятся ваши знания о цвете и ваше творческое воображение.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2.Актуализация знаний.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 вами лежат цветные полоски.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Работая в паре</w:t>
      </w:r>
      <w:r>
        <w:rPr>
          <w:color w:val="000000"/>
          <w:sz w:val="28"/>
          <w:szCs w:val="28"/>
        </w:rPr>
        <w:t>, разделите эти полоски на группы. На какие группы можно разделить эти цвета?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(1группа 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основные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(красный, жёлтый, синий), 2группа 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составные</w:t>
      </w:r>
      <w:r>
        <w:rPr>
          <w:color w:val="000000"/>
          <w:sz w:val="28"/>
          <w:szCs w:val="28"/>
        </w:rPr>
        <w:t>, те, что можно получить</w:t>
      </w:r>
      <w:r w:rsidR="00C477C1">
        <w:rPr>
          <w:color w:val="000000"/>
          <w:sz w:val="28"/>
          <w:szCs w:val="28"/>
        </w:rPr>
        <w:t>, составить</w:t>
      </w:r>
      <w:r>
        <w:rPr>
          <w:color w:val="000000"/>
          <w:sz w:val="28"/>
          <w:szCs w:val="28"/>
        </w:rPr>
        <w:t xml:space="preserve"> при смешивании: оранжевый, зелёный фиолетовый).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 теперь покажите, какие цвета вы можете получить при смешивании красок?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(Ребята в парах смешивают цвета на листах в </w:t>
      </w:r>
      <w:proofErr w:type="gramStart"/>
      <w:r>
        <w:rPr>
          <w:i/>
          <w:iCs/>
          <w:color w:val="000000"/>
          <w:sz w:val="28"/>
          <w:szCs w:val="28"/>
        </w:rPr>
        <w:t>кругах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:</w:t>
      </w:r>
      <w:proofErr w:type="gramEnd"/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син+желт</w:t>
      </w:r>
      <w:proofErr w:type="spellEnd"/>
      <w:r>
        <w:rPr>
          <w:color w:val="000000"/>
          <w:sz w:val="28"/>
          <w:szCs w:val="28"/>
        </w:rPr>
        <w:t xml:space="preserve"> =</w:t>
      </w:r>
      <w:proofErr w:type="spellStart"/>
      <w:r>
        <w:rPr>
          <w:color w:val="000000"/>
          <w:sz w:val="28"/>
          <w:szCs w:val="28"/>
        </w:rPr>
        <w:t>зелён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красн+жёлт</w:t>
      </w:r>
      <w:proofErr w:type="spellEnd"/>
      <w:r>
        <w:rPr>
          <w:color w:val="000000"/>
          <w:sz w:val="28"/>
          <w:szCs w:val="28"/>
        </w:rPr>
        <w:t xml:space="preserve"> =оранжев, </w:t>
      </w:r>
      <w:proofErr w:type="spellStart"/>
      <w:r>
        <w:rPr>
          <w:color w:val="000000"/>
          <w:sz w:val="28"/>
          <w:szCs w:val="28"/>
        </w:rPr>
        <w:t>син+красн</w:t>
      </w:r>
      <w:proofErr w:type="spellEnd"/>
      <w:r>
        <w:rPr>
          <w:color w:val="000000"/>
          <w:sz w:val="28"/>
          <w:szCs w:val="28"/>
        </w:rPr>
        <w:t xml:space="preserve"> =</w:t>
      </w:r>
      <w:proofErr w:type="spellStart"/>
      <w:r>
        <w:rPr>
          <w:color w:val="000000"/>
          <w:sz w:val="28"/>
          <w:szCs w:val="28"/>
        </w:rPr>
        <w:t>фиолет</w:t>
      </w:r>
      <w:proofErr w:type="spellEnd"/>
      <w:r>
        <w:rPr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Проверка Сл.3.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 – это первый помощник художника, с помощью цвета мы можем изобразить всё, что нас окружает таким, какое оно есть на самом деле, а помогает нам наше воображение.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Цвет-это один из признаков видимых нами предметов, осознанное зрительное ощущение. Когда будете выполнять работу, придерживайтесь принципа цветовой гармонии, и ваши рисунки получатся действительно красивыми. Вообразите, что все цвета исчезли из окружающего мира, и мы видим его только черно-белым. </w:t>
      </w:r>
      <w:r>
        <w:rPr>
          <w:color w:val="000000"/>
          <w:sz w:val="28"/>
          <w:szCs w:val="28"/>
        </w:rPr>
        <w:lastRenderedPageBreak/>
        <w:t>Какая унылая, однообразная и непривычная картина получится. Оказывается, как много в нашей жизни значит цвет.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 помогает узнать, поспели ли ягоды, или о том, что уже наступила осень, потому что зеленые листья деревьев пожелтели и покраснели. В различное время дня в зависимости от цвета освещения изменяются оттенки неба, земли и воды. В сумерки наиболее яркими кажется зеленый цвет. С наступлением темноты красно-фиолетовые цвета темнеют, а зелено- голубые цвета светлеют. Весь мир во всей его красоте, форму и материал, пространство и освещение мы видим благодаря разнообразию цвета.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Ребята, какими материалами  рисует художник?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(красками, мелом, фломастерами, углём, карандашами….).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Правильно, посмотрите, какие рисунки получаются у него, не похожие друг на друга.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нарисовать их, художнику пришлось потрудиться не один день.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Сл.4.- Сл.8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3.Новая тема. Постановка цели. Сл. 9-10 с изображением кляксы.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вы видите? (кляксу)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клякса сказала мне, что это она нарисовала все эти замечательные картины.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 вы думаете, можно рисовать при помощи клякс? (высказывания детей)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ведь действительно, многие работы художники выполняют при помощи обыкновенных клякс.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Сл.11- 13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-Вам понравились эти работы?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-Вы хотите научиться рисовать при помощи клякс?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вы познакомитесь с новой техникой выполнения рисунка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монотипией </w:t>
      </w:r>
      <w:r>
        <w:rPr>
          <w:color w:val="000000"/>
          <w:sz w:val="28"/>
          <w:szCs w:val="28"/>
        </w:rPr>
        <w:t>или попросту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кляксографией</w:t>
      </w:r>
      <w:proofErr w:type="spellEnd"/>
      <w:r>
        <w:rPr>
          <w:b/>
          <w:bCs/>
          <w:color w:val="000000"/>
          <w:sz w:val="28"/>
          <w:szCs w:val="28"/>
        </w:rPr>
        <w:t>. Сл.14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-Кто догадался, чем мы будем заниматься на занятии? </w:t>
      </w:r>
      <w:r>
        <w:rPr>
          <w:i/>
          <w:iCs/>
          <w:color w:val="000000"/>
          <w:sz w:val="28"/>
          <w:szCs w:val="28"/>
        </w:rPr>
        <w:t>(учиться рисовать при помощи клякс)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-Какая задача стоит перед нами? </w:t>
      </w:r>
      <w:r>
        <w:rPr>
          <w:i/>
          <w:iCs/>
          <w:color w:val="000000"/>
          <w:sz w:val="28"/>
          <w:szCs w:val="28"/>
        </w:rPr>
        <w:t>(узнать, как рисовать в новой технике и попробовать самим рисовать в этой технике)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Монотипия – это графическая техника. Состоит из двух древнегреческих слов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Моно-один, типия - отпечаток.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Монотипия существует давно, более трёхсот лет. Впервые применил эту технику в 17 столетии итальянский художник </w:t>
      </w:r>
      <w:proofErr w:type="spellStart"/>
      <w:r>
        <w:rPr>
          <w:color w:val="000000"/>
          <w:sz w:val="28"/>
          <w:szCs w:val="28"/>
        </w:rPr>
        <w:t>Джаванни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Кастильоне</w:t>
      </w:r>
      <w:proofErr w:type="spellEnd"/>
      <w:r>
        <w:rPr>
          <w:color w:val="000000"/>
          <w:sz w:val="28"/>
          <w:szCs w:val="28"/>
        </w:rPr>
        <w:t>. В России монотипия связана с именем Елизаветы Сергеевны Кругликовой, заново «открывшей» эту технику вначале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XX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века и создавшей собственную школу. Монотипия позволяет создать лишь один типографический оттиск. Художник, работающий в этой технике, наносит краски на гладкую поверхность. Затем к готовой печатной форме прижимают лист бумаги. Полученный продукт и называют «монотипией» или «</w:t>
      </w:r>
      <w:proofErr w:type="spellStart"/>
      <w:r>
        <w:rPr>
          <w:color w:val="000000"/>
          <w:sz w:val="28"/>
          <w:szCs w:val="28"/>
        </w:rPr>
        <w:t>Кляксографией</w:t>
      </w:r>
      <w:proofErr w:type="spellEnd"/>
      <w:r>
        <w:rPr>
          <w:color w:val="000000"/>
          <w:sz w:val="28"/>
          <w:szCs w:val="28"/>
        </w:rPr>
        <w:t>».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Часто художники видят в кляксах пейзаж, природу, какую-то местность.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 вы увидите в рисунках, которые я приготовила для вас?</w:t>
      </w:r>
      <w:r>
        <w:rPr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</w:rPr>
        <w:t>(показ моих работ)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Ребята говорят, что они видят.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Знакомство с новым материалом, работа в новой технике.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Сегодня мы познакомимся с двумя способами монотипии на стекле и на бумаге.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краски, ребята, вы видите зимой в лесу?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как изменятся краски, если на небе заиграет солнышко?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если солнышко пойдёт на закат?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вы чувствуете, когда ярко светит солнце, прекрасная погода?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Сейчас вы будете творить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первым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способом.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техники Монотипия.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1этап.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стекло наносим кляксы (пятна, линии) акварельной краской с помощью кисточки, цвета используем в зависимости от замысла. Используем разноцветные краски.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2этап.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Накрываем влажным листом бумаги изображение на стекле. Прижимаем лист и говорим волшебные слова: «</w:t>
      </w:r>
      <w:proofErr w:type="spellStart"/>
      <w:proofErr w:type="gramStart"/>
      <w:r>
        <w:rPr>
          <w:color w:val="000000"/>
          <w:sz w:val="28"/>
          <w:szCs w:val="28"/>
        </w:rPr>
        <w:t>Абра-кадабра</w:t>
      </w:r>
      <w:proofErr w:type="spellEnd"/>
      <w:proofErr w:type="gramEnd"/>
      <w:r>
        <w:rPr>
          <w:color w:val="000000"/>
          <w:sz w:val="28"/>
          <w:szCs w:val="28"/>
        </w:rPr>
        <w:t>. Что тут вышло?»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3этап.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Поднимаем листочек движением «на себя». На бумаге получился цветной отпечаток. Этот рисунок называется монотипией. А если рассмотреть монотипию со всех сторон, то можно увидеть какой-либо образ. Его можно дорисовать тонкой кистью.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Правила техники безопасности.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работе с красками и водой будьте аккуратными.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намачивании листа слегка выжимает губку, чтоб бумага получилась только влажной. При работе со стеклом соблюдаем технику безопасности. Сильно не давим, с места не двигаем. Сидим свободно, не сутулимся.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Эта техника хороша тем, что начиная работу невозможно предугадать, что в результате получится. Высокий полёт фантазии, огромное желание и отличное настроение и перед вами шедевр. Начинаем творить!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Практическая работа </w:t>
      </w:r>
      <w:r>
        <w:rPr>
          <w:bCs/>
          <w:i/>
          <w:iCs/>
          <w:color w:val="000000"/>
          <w:sz w:val="28"/>
          <w:szCs w:val="28"/>
        </w:rPr>
        <w:t xml:space="preserve">(дети работают на стекле по </w:t>
      </w:r>
      <w:proofErr w:type="gramStart"/>
      <w:r>
        <w:rPr>
          <w:bCs/>
          <w:i/>
          <w:iCs/>
          <w:color w:val="000000"/>
          <w:sz w:val="28"/>
          <w:szCs w:val="28"/>
        </w:rPr>
        <w:t>алгоритму )</w:t>
      </w:r>
      <w:proofErr w:type="gramEnd"/>
      <w:r>
        <w:rPr>
          <w:bCs/>
          <w:i/>
          <w:iCs/>
          <w:color w:val="000000"/>
          <w:sz w:val="28"/>
          <w:szCs w:val="28"/>
        </w:rPr>
        <w:t>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 время работы звучит  музыка Чайковского «Времена года».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Ребята рассказывают, что у них получилось, придумывают названия своим работам.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способ: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Сложите лист пополам. На одной стороне бумаги нарисуйте красками цветные пятна. Вторую половину смачиваем губкой. Влажную половину накладываем на первую с краской и проглаживаем. Разверни – и любуйся. Теперь включите фантазию, дорисуйте линиями вашу работу и придумайте ей название.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Практическая работа (дети работают на бумаге).</w:t>
      </w:r>
    </w:p>
    <w:p w:rsidR="006664F8" w:rsidRDefault="006664F8" w:rsidP="00C477C1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Ребята рассказывают, что у них получилось, придумывают названия своим работам.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понравилось работать в технике монотипия?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5.РАБОТА В ПАРАХ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договоритесь в паре, какое время года или какой рисунок вы вместе изобразите в своей работе, какие краски вы будете использовать и выполните работу вместе любым из двух способов.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Желаю творческого успеха!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6.Рефлексия.</w:t>
      </w:r>
    </w:p>
    <w:p w:rsidR="006664F8" w:rsidRDefault="006664F8" w:rsidP="006664F8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Закончить фразу:</w:t>
      </w:r>
    </w:p>
    <w:p w:rsidR="006664F8" w:rsidRDefault="006664F8" w:rsidP="006664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 каким новым приемом работы вы сегодня познакомились? (монотипией)</w:t>
      </w:r>
    </w:p>
    <w:p w:rsidR="006664F8" w:rsidRDefault="006664F8" w:rsidP="006664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материалы мы использовали для этого? (стекло, краски, бумагу)</w:t>
      </w:r>
    </w:p>
    <w:p w:rsidR="006664F8" w:rsidRDefault="006664F8" w:rsidP="006664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отличается монотипия от других видов изобразительного искусства?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(Своей непредсказуемостью)</w:t>
      </w:r>
    </w:p>
    <w:p w:rsidR="006664F8" w:rsidRDefault="006664F8" w:rsidP="006664F8">
      <w:pPr>
        <w:pStyle w:val="a3"/>
        <w:numPr>
          <w:ilvl w:val="0"/>
          <w:numId w:val="2"/>
        </w:numPr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уроке я узнал…</w:t>
      </w:r>
    </w:p>
    <w:p w:rsidR="006664F8" w:rsidRDefault="006664F8" w:rsidP="006664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научился…</w:t>
      </w:r>
    </w:p>
    <w:p w:rsidR="006664F8" w:rsidRDefault="006664F8" w:rsidP="006664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понравилось…</w:t>
      </w:r>
    </w:p>
    <w:p w:rsidR="006664F8" w:rsidRDefault="006664F8" w:rsidP="006664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меня было открытием…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000000"/>
          <w:sz w:val="28"/>
          <w:szCs w:val="28"/>
        </w:rPr>
        <w:t>Ребята! Свои работы вы можете подарить своим близким. А дома вы можете попробовать все способы, которые мы прошли на занятии и создать свои новые образы. Желаю радости создания и успехов. </w:t>
      </w:r>
    </w:p>
    <w:p w:rsidR="006664F8" w:rsidRDefault="006664F8" w:rsidP="006664F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вас на листах, где вы работали, смешивая цвета, остался круг, нарисуйте в нём ваше настроение от занятия.</w:t>
      </w:r>
    </w:p>
    <w:p w:rsidR="006664F8" w:rsidRPr="00197856" w:rsidRDefault="006664F8" w:rsidP="006664F8">
      <w:pPr>
        <w:pStyle w:val="a3"/>
        <w:shd w:val="clear" w:color="auto" w:fill="FFFFFF"/>
        <w:spacing w:line="238" w:lineRule="atLeast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Алгоритм работы (1способ)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1.</w:t>
      </w:r>
      <w:r w:rsidRPr="00197856">
        <w:rPr>
          <w:rStyle w:val="apple-converted-space"/>
          <w:rFonts w:ascii="Tahoma" w:hAnsi="Tahoma" w:cs="Tahoma"/>
          <w:b/>
          <w:bCs/>
          <w:color w:val="000000"/>
          <w:sz w:val="28"/>
          <w:szCs w:val="40"/>
        </w:rPr>
        <w:t> </w:t>
      </w:r>
      <w:r w:rsidRPr="00197856">
        <w:rPr>
          <w:rFonts w:ascii="Tahoma" w:hAnsi="Tahoma" w:cs="Tahoma"/>
          <w:color w:val="000000"/>
          <w:sz w:val="28"/>
          <w:szCs w:val="40"/>
        </w:rPr>
        <w:t>На стекло нанеси кляксы (пятна, линии) акварельной краской с помощью кисточки, цвета используй в зависимости от замысла, разные.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2.</w:t>
      </w:r>
      <w:r w:rsidRPr="00197856">
        <w:rPr>
          <w:rStyle w:val="apple-converted-space"/>
          <w:rFonts w:ascii="Tahoma" w:hAnsi="Tahoma" w:cs="Tahoma"/>
          <w:color w:val="000000"/>
          <w:sz w:val="28"/>
          <w:szCs w:val="40"/>
        </w:rPr>
        <w:t> </w:t>
      </w:r>
      <w:r w:rsidRPr="00197856">
        <w:rPr>
          <w:rFonts w:ascii="Tahoma" w:hAnsi="Tahoma" w:cs="Tahoma"/>
          <w:color w:val="000000"/>
          <w:sz w:val="28"/>
          <w:szCs w:val="40"/>
        </w:rPr>
        <w:t>Накрой изображение на стекле влажным листом бумаги.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3.</w:t>
      </w:r>
      <w:r w:rsidRPr="00197856">
        <w:rPr>
          <w:rStyle w:val="apple-converted-space"/>
          <w:rFonts w:ascii="Tahoma" w:hAnsi="Tahoma" w:cs="Tahoma"/>
          <w:color w:val="000000"/>
          <w:sz w:val="28"/>
          <w:szCs w:val="40"/>
        </w:rPr>
        <w:t> </w:t>
      </w:r>
      <w:r w:rsidRPr="00197856">
        <w:rPr>
          <w:rFonts w:ascii="Tahoma" w:hAnsi="Tahoma" w:cs="Tahoma"/>
          <w:color w:val="000000"/>
          <w:sz w:val="28"/>
          <w:szCs w:val="40"/>
        </w:rPr>
        <w:t>Прижми лист и проговори волшебные слова: «</w:t>
      </w:r>
      <w:proofErr w:type="spellStart"/>
      <w:proofErr w:type="gramStart"/>
      <w:r w:rsidRPr="00197856">
        <w:rPr>
          <w:rFonts w:ascii="Tahoma" w:hAnsi="Tahoma" w:cs="Tahoma"/>
          <w:color w:val="000000"/>
          <w:sz w:val="28"/>
          <w:szCs w:val="40"/>
        </w:rPr>
        <w:t>Абра-кадабра</w:t>
      </w:r>
      <w:proofErr w:type="spellEnd"/>
      <w:proofErr w:type="gramEnd"/>
      <w:r w:rsidRPr="00197856">
        <w:rPr>
          <w:rFonts w:ascii="Tahoma" w:hAnsi="Tahoma" w:cs="Tahoma"/>
          <w:color w:val="000000"/>
          <w:sz w:val="28"/>
          <w:szCs w:val="40"/>
        </w:rPr>
        <w:t>. Что тут вышло?»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4.</w:t>
      </w:r>
      <w:r w:rsidRPr="00197856">
        <w:rPr>
          <w:rFonts w:ascii="Tahoma" w:hAnsi="Tahoma" w:cs="Tahoma"/>
          <w:color w:val="000000"/>
          <w:sz w:val="28"/>
          <w:szCs w:val="40"/>
        </w:rPr>
        <w:t>Подними листок движением «на себя». На бумаге получился цветной отпечаток.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5</w:t>
      </w:r>
      <w:r w:rsidRPr="00197856">
        <w:rPr>
          <w:rFonts w:ascii="Tahoma" w:hAnsi="Tahoma" w:cs="Tahoma"/>
          <w:color w:val="000000"/>
          <w:sz w:val="28"/>
          <w:szCs w:val="40"/>
        </w:rPr>
        <w:t>.Рассмотри монотипию со всех сторон, и ты увидишь какой-либо образ.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6.</w:t>
      </w:r>
      <w:r w:rsidRPr="00197856">
        <w:rPr>
          <w:rFonts w:ascii="Tahoma" w:hAnsi="Tahoma" w:cs="Tahoma"/>
          <w:color w:val="000000"/>
          <w:sz w:val="28"/>
          <w:szCs w:val="40"/>
        </w:rPr>
        <w:t>Дорисуй полученный образ тонкой кистью.</w:t>
      </w:r>
    </w:p>
    <w:p w:rsidR="006664F8" w:rsidRPr="00197856" w:rsidRDefault="006664F8" w:rsidP="006664F8">
      <w:pPr>
        <w:pStyle w:val="a3"/>
        <w:rPr>
          <w:rFonts w:ascii="Tahoma" w:hAnsi="Tahoma" w:cs="Tahoma"/>
          <w:color w:val="000000"/>
          <w:sz w:val="9"/>
          <w:szCs w:val="15"/>
        </w:rPr>
      </w:pPr>
      <w:r w:rsidRPr="00197856">
        <w:rPr>
          <w:rFonts w:ascii="Tahoma" w:hAnsi="Tahoma" w:cs="Tahoma"/>
          <w:b/>
          <w:bCs/>
          <w:color w:val="000000"/>
          <w:sz w:val="28"/>
          <w:szCs w:val="40"/>
        </w:rPr>
        <w:t>7.</w:t>
      </w:r>
      <w:r w:rsidRPr="00197856">
        <w:rPr>
          <w:rStyle w:val="apple-converted-space"/>
          <w:rFonts w:ascii="Tahoma" w:hAnsi="Tahoma" w:cs="Tahoma"/>
          <w:b/>
          <w:bCs/>
          <w:color w:val="000000"/>
          <w:sz w:val="28"/>
          <w:szCs w:val="40"/>
        </w:rPr>
        <w:t> </w:t>
      </w:r>
      <w:r w:rsidRPr="00197856">
        <w:rPr>
          <w:rFonts w:ascii="Tahoma" w:hAnsi="Tahoma" w:cs="Tahoma"/>
          <w:color w:val="000000"/>
          <w:sz w:val="28"/>
          <w:szCs w:val="40"/>
        </w:rPr>
        <w:t>Придумай название своей работы.</w:t>
      </w:r>
      <w:bookmarkStart w:id="0" w:name="_GoBack"/>
      <w:bookmarkEnd w:id="0"/>
    </w:p>
    <w:p w:rsidR="00091C06" w:rsidRDefault="00091C06"/>
    <w:sectPr w:rsidR="00091C06" w:rsidSect="00C477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84A6F"/>
    <w:multiLevelType w:val="multilevel"/>
    <w:tmpl w:val="6F5E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F5F40"/>
    <w:multiLevelType w:val="multilevel"/>
    <w:tmpl w:val="D55A6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64F8"/>
    <w:rsid w:val="00091C06"/>
    <w:rsid w:val="00197856"/>
    <w:rsid w:val="005D6E78"/>
    <w:rsid w:val="006664F8"/>
    <w:rsid w:val="00C477C1"/>
    <w:rsid w:val="00CC42BB"/>
    <w:rsid w:val="00E0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51909-DAE8-49B1-8A1F-99FFCFC2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1581</Words>
  <Characters>9014</Characters>
  <Application>Microsoft Office Word</Application>
  <DocSecurity>0</DocSecurity>
  <Lines>75</Lines>
  <Paragraphs>21</Paragraphs>
  <ScaleCrop>false</ScaleCrop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Олик</dc:creator>
  <cp:keywords/>
  <dc:description/>
  <cp:lastModifiedBy>Пользователь</cp:lastModifiedBy>
  <cp:revision>6</cp:revision>
  <dcterms:created xsi:type="dcterms:W3CDTF">2017-02-14T07:29:00Z</dcterms:created>
  <dcterms:modified xsi:type="dcterms:W3CDTF">2017-10-04T04:23:00Z</dcterms:modified>
</cp:coreProperties>
</file>